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B23473">
      <w:r>
        <w:t>Deskrypcja tekstowa filmu</w:t>
      </w:r>
    </w:p>
    <w:p w:rsidR="00B23473" w:rsidRDefault="00B23473">
      <w:r>
        <w:t>Przez całe nagranie słychać podkład muzyczny</w:t>
      </w:r>
    </w:p>
    <w:p w:rsidR="00B23473" w:rsidRDefault="00B23473" w:rsidP="00B23473">
      <w:pPr>
        <w:pStyle w:val="Akapitzlist"/>
        <w:numPr>
          <w:ilvl w:val="0"/>
          <w:numId w:val="1"/>
        </w:numPr>
      </w:pPr>
      <w:r>
        <w:t>Policjanci kontrolują prędkość kierujących.</w:t>
      </w:r>
    </w:p>
    <w:p w:rsidR="00B23473" w:rsidRDefault="00B23473" w:rsidP="00B23473">
      <w:pPr>
        <w:pStyle w:val="Akapitzlist"/>
        <w:numPr>
          <w:ilvl w:val="0"/>
          <w:numId w:val="1"/>
        </w:numPr>
      </w:pPr>
      <w:r>
        <w:t>Policjant zatrzymuje pojazd do kontroli.</w:t>
      </w:r>
    </w:p>
    <w:p w:rsidR="00B23473" w:rsidRDefault="00B23473" w:rsidP="00B23473">
      <w:pPr>
        <w:pStyle w:val="Akapitzlist"/>
        <w:numPr>
          <w:ilvl w:val="0"/>
          <w:numId w:val="1"/>
        </w:numPr>
      </w:pPr>
      <w:r>
        <w:t>Policjanci rozmawiają z kierującym.</w:t>
      </w:r>
    </w:p>
    <w:p w:rsidR="00B23473" w:rsidRDefault="00B23473" w:rsidP="00B23473">
      <w:pPr>
        <w:pStyle w:val="Akapitzlist"/>
        <w:numPr>
          <w:ilvl w:val="0"/>
          <w:numId w:val="1"/>
        </w:numPr>
      </w:pPr>
      <w:r>
        <w:t>Funkcjonariusz sprawdza stan opon pojazdu.</w:t>
      </w:r>
    </w:p>
    <w:p w:rsidR="00B23473" w:rsidRDefault="00B23473" w:rsidP="00B23473">
      <w:pPr>
        <w:pStyle w:val="Akapitzlist"/>
        <w:numPr>
          <w:ilvl w:val="0"/>
          <w:numId w:val="1"/>
        </w:numPr>
      </w:pPr>
      <w:r>
        <w:t>Policjantka sprawdza dokumentację pojazdu.</w:t>
      </w:r>
    </w:p>
    <w:p w:rsidR="00B23473" w:rsidRDefault="00B23473" w:rsidP="00B23473">
      <w:pPr>
        <w:pStyle w:val="Akapitzlist"/>
        <w:numPr>
          <w:ilvl w:val="0"/>
          <w:numId w:val="1"/>
        </w:numPr>
      </w:pPr>
      <w:r>
        <w:t>Policjant kontroluję prędkość pojazdów w rejonie przejścia dla pieszych.</w:t>
      </w:r>
    </w:p>
    <w:p w:rsidR="00B23473" w:rsidRDefault="00B23473" w:rsidP="00B23473">
      <w:pPr>
        <w:pStyle w:val="Akapitzlist"/>
        <w:numPr>
          <w:ilvl w:val="0"/>
          <w:numId w:val="1"/>
        </w:numPr>
      </w:pPr>
      <w:r>
        <w:t>Policjant rozmawia z zatrzymanym kierującym.</w:t>
      </w:r>
    </w:p>
    <w:p w:rsidR="00B23473" w:rsidRDefault="00B23473" w:rsidP="00B23473">
      <w:pPr>
        <w:pStyle w:val="Akapitzlist"/>
        <w:numPr>
          <w:ilvl w:val="0"/>
          <w:numId w:val="1"/>
        </w:numPr>
      </w:pPr>
      <w:r>
        <w:t>Widok na radiowóz oraz napis „POLICJA”.</w:t>
      </w:r>
      <w:bookmarkStart w:id="0" w:name="_GoBack"/>
      <w:bookmarkEnd w:id="0"/>
    </w:p>
    <w:sectPr w:rsidR="00B23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2642"/>
    <w:multiLevelType w:val="hybridMultilevel"/>
    <w:tmpl w:val="E3D64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73"/>
    <w:rsid w:val="006B0240"/>
    <w:rsid w:val="008A0931"/>
    <w:rsid w:val="00975BB2"/>
    <w:rsid w:val="00B23473"/>
    <w:rsid w:val="00B46C4D"/>
    <w:rsid w:val="00BE5B0D"/>
    <w:rsid w:val="00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804F"/>
  <w15:chartTrackingRefBased/>
  <w15:docId w15:val="{43567539-29B3-475E-9F89-D1ED8846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374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1</cp:revision>
  <dcterms:created xsi:type="dcterms:W3CDTF">2024-01-17T11:00:00Z</dcterms:created>
  <dcterms:modified xsi:type="dcterms:W3CDTF">2024-01-17T11:06:00Z</dcterms:modified>
</cp:coreProperties>
</file>