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B3" w:rsidRPr="009013B4" w:rsidRDefault="009013B4" w:rsidP="009013B4">
      <w:pPr>
        <w:jc w:val="center"/>
        <w:rPr>
          <w:rFonts w:ascii="Arial" w:hAnsi="Arial" w:cs="Arial"/>
          <w:b/>
          <w:sz w:val="24"/>
          <w:szCs w:val="24"/>
        </w:rPr>
      </w:pPr>
      <w:r w:rsidRPr="009013B4">
        <w:rPr>
          <w:rFonts w:ascii="Arial" w:hAnsi="Arial" w:cs="Arial"/>
          <w:b/>
          <w:sz w:val="24"/>
          <w:szCs w:val="24"/>
        </w:rPr>
        <w:t>TYDZIEŃ POMOCY OSOBOM POKRZYWDZONYM PRZESTĘPSTWEM</w:t>
      </w:r>
    </w:p>
    <w:p w:rsidR="009013B4" w:rsidRPr="009013B4" w:rsidRDefault="009013B4" w:rsidP="009013B4">
      <w:pPr>
        <w:jc w:val="center"/>
        <w:rPr>
          <w:rFonts w:ascii="Arial" w:hAnsi="Arial" w:cs="Arial"/>
          <w:b/>
          <w:sz w:val="24"/>
          <w:szCs w:val="24"/>
        </w:rPr>
      </w:pPr>
      <w:r w:rsidRPr="009013B4">
        <w:rPr>
          <w:rFonts w:ascii="Arial" w:hAnsi="Arial" w:cs="Arial"/>
          <w:b/>
          <w:sz w:val="24"/>
          <w:szCs w:val="24"/>
        </w:rPr>
        <w:t>20 – 26 LUTEGO 2017 R.</w:t>
      </w:r>
    </w:p>
    <w:p w:rsidR="009013B4" w:rsidRPr="009013B4" w:rsidRDefault="009013B4" w:rsidP="009013B4">
      <w:pPr>
        <w:jc w:val="center"/>
        <w:rPr>
          <w:rFonts w:ascii="Arial" w:hAnsi="Arial" w:cs="Arial"/>
          <w:b/>
          <w:sz w:val="24"/>
          <w:szCs w:val="24"/>
        </w:rPr>
      </w:pPr>
    </w:p>
    <w:p w:rsidR="009013B4" w:rsidRPr="009013B4" w:rsidRDefault="009013B4" w:rsidP="009013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13B4">
        <w:rPr>
          <w:rFonts w:ascii="Arial" w:hAnsi="Arial" w:cs="Arial"/>
          <w:b/>
          <w:sz w:val="24"/>
          <w:szCs w:val="24"/>
          <w:u w:val="single"/>
        </w:rPr>
        <w:t>KPP ŻAGAŃ</w:t>
      </w:r>
    </w:p>
    <w:tbl>
      <w:tblPr>
        <w:tblStyle w:val="Tabela-Siatka"/>
        <w:tblpPr w:leftFromText="141" w:rightFromText="141" w:vertAnchor="page" w:horzAnchor="margin" w:tblpXSpec="center" w:tblpY="4606"/>
        <w:tblW w:w="9924" w:type="dxa"/>
        <w:tblLayout w:type="fixed"/>
        <w:tblLook w:val="04A0"/>
      </w:tblPr>
      <w:tblGrid>
        <w:gridCol w:w="2376"/>
        <w:gridCol w:w="1736"/>
        <w:gridCol w:w="2126"/>
        <w:gridCol w:w="1559"/>
        <w:gridCol w:w="2127"/>
      </w:tblGrid>
      <w:tr w:rsidR="009013B4" w:rsidRPr="009013B4" w:rsidTr="009013B4">
        <w:tc>
          <w:tcPr>
            <w:tcW w:w="2376" w:type="dxa"/>
          </w:tcPr>
          <w:p w:rsidR="009013B4" w:rsidRPr="009013B4" w:rsidRDefault="009013B4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3B4">
              <w:rPr>
                <w:rFonts w:ascii="Arial" w:hAnsi="Arial" w:cs="Arial"/>
                <w:b/>
                <w:sz w:val="24"/>
                <w:szCs w:val="24"/>
              </w:rPr>
              <w:t>Adres punktu konsultacyjnego</w:t>
            </w:r>
          </w:p>
        </w:tc>
        <w:tc>
          <w:tcPr>
            <w:tcW w:w="1736" w:type="dxa"/>
          </w:tcPr>
          <w:p w:rsidR="009013B4" w:rsidRPr="009013B4" w:rsidRDefault="009013B4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3B4">
              <w:rPr>
                <w:rFonts w:ascii="Arial" w:hAnsi="Arial" w:cs="Arial"/>
                <w:b/>
                <w:sz w:val="24"/>
                <w:szCs w:val="24"/>
              </w:rPr>
              <w:t>Data i godzina dyżuru</w:t>
            </w:r>
          </w:p>
        </w:tc>
        <w:tc>
          <w:tcPr>
            <w:tcW w:w="2126" w:type="dxa"/>
          </w:tcPr>
          <w:p w:rsidR="009013B4" w:rsidRPr="009013B4" w:rsidRDefault="009013B4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3B4">
              <w:rPr>
                <w:rFonts w:ascii="Arial" w:hAnsi="Arial" w:cs="Arial"/>
                <w:b/>
                <w:sz w:val="24"/>
                <w:szCs w:val="24"/>
              </w:rPr>
              <w:t xml:space="preserve">Numer telefonu do punktu konsultacyjnego </w:t>
            </w:r>
          </w:p>
        </w:tc>
        <w:tc>
          <w:tcPr>
            <w:tcW w:w="1559" w:type="dxa"/>
          </w:tcPr>
          <w:p w:rsidR="009013B4" w:rsidRPr="009013B4" w:rsidRDefault="009013B4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3B4">
              <w:rPr>
                <w:rFonts w:ascii="Arial" w:hAnsi="Arial" w:cs="Arial"/>
                <w:b/>
                <w:sz w:val="24"/>
                <w:szCs w:val="24"/>
              </w:rPr>
              <w:t>Osoby dyżurujące</w:t>
            </w:r>
          </w:p>
        </w:tc>
        <w:tc>
          <w:tcPr>
            <w:tcW w:w="2127" w:type="dxa"/>
          </w:tcPr>
          <w:p w:rsidR="009013B4" w:rsidRPr="009013B4" w:rsidRDefault="009013B4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3B4">
              <w:rPr>
                <w:rFonts w:ascii="Arial" w:hAnsi="Arial" w:cs="Arial"/>
                <w:b/>
                <w:sz w:val="24"/>
                <w:szCs w:val="24"/>
              </w:rPr>
              <w:t>Podmioty pozapolicyjne uczestniczące        w punkcie konsultacyjnym</w:t>
            </w:r>
          </w:p>
        </w:tc>
      </w:tr>
      <w:tr w:rsidR="009013B4" w:rsidRPr="009013B4" w:rsidTr="009013B4">
        <w:tc>
          <w:tcPr>
            <w:tcW w:w="2376" w:type="dxa"/>
          </w:tcPr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KPP Żagań,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ul. Nowogródzka 1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68-100 Żagań</w:t>
            </w:r>
          </w:p>
        </w:tc>
        <w:tc>
          <w:tcPr>
            <w:tcW w:w="1736" w:type="dxa"/>
          </w:tcPr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20.02.2017r.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w godz.</w:t>
            </w:r>
          </w:p>
          <w:p w:rsidR="009013B4" w:rsidRPr="003662E5" w:rsidRDefault="009013B4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2E5">
              <w:rPr>
                <w:rFonts w:ascii="Arial" w:hAnsi="Arial" w:cs="Arial"/>
                <w:b/>
                <w:sz w:val="24"/>
                <w:szCs w:val="24"/>
              </w:rPr>
              <w:t>10:00 – 12:00</w:t>
            </w:r>
          </w:p>
        </w:tc>
        <w:tc>
          <w:tcPr>
            <w:tcW w:w="2126" w:type="dxa"/>
          </w:tcPr>
          <w:p w:rsidR="003662E5" w:rsidRDefault="003662E5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tel.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068 476 32 27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695 870</w:t>
            </w:r>
            <w:r w:rsidR="003662E5">
              <w:rPr>
                <w:rFonts w:ascii="Arial" w:hAnsi="Arial" w:cs="Arial"/>
                <w:sz w:val="24"/>
                <w:szCs w:val="24"/>
              </w:rPr>
              <w:t> </w:t>
            </w:r>
            <w:r w:rsidRPr="009013B4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1559" w:type="dxa"/>
          </w:tcPr>
          <w:p w:rsidR="003662E5" w:rsidRDefault="003662E5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3B4" w:rsidRDefault="009013B4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2E5">
              <w:rPr>
                <w:rFonts w:ascii="Arial" w:hAnsi="Arial" w:cs="Arial"/>
                <w:b/>
                <w:sz w:val="24"/>
                <w:szCs w:val="24"/>
              </w:rPr>
              <w:t>podinsp. Sylwia Woroniec</w:t>
            </w:r>
          </w:p>
          <w:p w:rsidR="003662E5" w:rsidRPr="003662E5" w:rsidRDefault="003662E5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 xml:space="preserve">MOPS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013B4">
              <w:rPr>
                <w:rFonts w:ascii="Arial" w:hAnsi="Arial" w:cs="Arial"/>
                <w:sz w:val="24"/>
                <w:szCs w:val="24"/>
              </w:rPr>
              <w:t>w Żaganiu</w:t>
            </w:r>
          </w:p>
          <w:p w:rsid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 xml:space="preserve">MKRPA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013B4">
              <w:rPr>
                <w:rFonts w:ascii="Arial" w:hAnsi="Arial" w:cs="Arial"/>
                <w:sz w:val="24"/>
                <w:szCs w:val="24"/>
              </w:rPr>
              <w:t>w Żaganiu</w:t>
            </w:r>
          </w:p>
        </w:tc>
      </w:tr>
      <w:tr w:rsidR="009013B4" w:rsidRPr="009013B4" w:rsidTr="009013B4">
        <w:tc>
          <w:tcPr>
            <w:tcW w:w="2376" w:type="dxa"/>
          </w:tcPr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KPP Żagań,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ul. Nowogródzka 1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68-100 Żagań</w:t>
            </w:r>
          </w:p>
        </w:tc>
        <w:tc>
          <w:tcPr>
            <w:tcW w:w="1736" w:type="dxa"/>
          </w:tcPr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21.02.2017r.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w godz.</w:t>
            </w:r>
          </w:p>
          <w:p w:rsidR="009013B4" w:rsidRPr="003662E5" w:rsidRDefault="009013B4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2E5">
              <w:rPr>
                <w:rFonts w:ascii="Arial" w:hAnsi="Arial" w:cs="Arial"/>
                <w:b/>
                <w:sz w:val="24"/>
                <w:szCs w:val="24"/>
              </w:rPr>
              <w:t>12:00 - 15:00</w:t>
            </w:r>
          </w:p>
        </w:tc>
        <w:tc>
          <w:tcPr>
            <w:tcW w:w="2126" w:type="dxa"/>
          </w:tcPr>
          <w:p w:rsidR="003662E5" w:rsidRDefault="003662E5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tel.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068 476 32 27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695 870</w:t>
            </w:r>
            <w:r w:rsidR="003662E5">
              <w:rPr>
                <w:rFonts w:ascii="Arial" w:hAnsi="Arial" w:cs="Arial"/>
                <w:sz w:val="24"/>
                <w:szCs w:val="24"/>
              </w:rPr>
              <w:t> </w:t>
            </w:r>
            <w:r w:rsidRPr="009013B4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1559" w:type="dxa"/>
          </w:tcPr>
          <w:p w:rsidR="003662E5" w:rsidRDefault="003662E5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3B4" w:rsidRPr="003662E5" w:rsidRDefault="009013B4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2E5">
              <w:rPr>
                <w:rFonts w:ascii="Arial" w:hAnsi="Arial" w:cs="Arial"/>
                <w:b/>
                <w:sz w:val="24"/>
                <w:szCs w:val="24"/>
              </w:rPr>
              <w:t>podinsp. Sylwia Woroniec</w:t>
            </w:r>
          </w:p>
        </w:tc>
        <w:tc>
          <w:tcPr>
            <w:tcW w:w="2127" w:type="dxa"/>
          </w:tcPr>
          <w:p w:rsid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 xml:space="preserve">MOPS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013B4">
              <w:rPr>
                <w:rFonts w:ascii="Arial" w:hAnsi="Arial" w:cs="Arial"/>
                <w:sz w:val="24"/>
                <w:szCs w:val="24"/>
              </w:rPr>
              <w:t>w Żaganiu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 xml:space="preserve">MKRPA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013B4">
              <w:rPr>
                <w:rFonts w:ascii="Arial" w:hAnsi="Arial" w:cs="Arial"/>
                <w:sz w:val="24"/>
                <w:szCs w:val="24"/>
              </w:rPr>
              <w:t>w Żaganiu</w:t>
            </w:r>
          </w:p>
        </w:tc>
      </w:tr>
      <w:tr w:rsidR="009013B4" w:rsidRPr="009013B4" w:rsidTr="009013B4">
        <w:trPr>
          <w:trHeight w:val="849"/>
        </w:trPr>
        <w:tc>
          <w:tcPr>
            <w:tcW w:w="2376" w:type="dxa"/>
          </w:tcPr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KPP Żagań,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ul. Nowogródzka 1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68-100 Żagań</w:t>
            </w:r>
          </w:p>
        </w:tc>
        <w:tc>
          <w:tcPr>
            <w:tcW w:w="1736" w:type="dxa"/>
          </w:tcPr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22.02.2017r.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w godz.</w:t>
            </w:r>
          </w:p>
          <w:p w:rsidR="009013B4" w:rsidRPr="003662E5" w:rsidRDefault="009013B4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2E5">
              <w:rPr>
                <w:rFonts w:ascii="Arial" w:hAnsi="Arial" w:cs="Arial"/>
                <w:b/>
                <w:sz w:val="24"/>
                <w:szCs w:val="24"/>
              </w:rPr>
              <w:t>16:00 – 19:00</w:t>
            </w:r>
          </w:p>
        </w:tc>
        <w:tc>
          <w:tcPr>
            <w:tcW w:w="2126" w:type="dxa"/>
          </w:tcPr>
          <w:p w:rsidR="003662E5" w:rsidRDefault="003662E5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tel.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068 476 32 27</w:t>
            </w: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>695 870</w:t>
            </w:r>
            <w:r w:rsidR="003662E5">
              <w:rPr>
                <w:rFonts w:ascii="Arial" w:hAnsi="Arial" w:cs="Arial"/>
                <w:sz w:val="24"/>
                <w:szCs w:val="24"/>
              </w:rPr>
              <w:t> </w:t>
            </w:r>
            <w:r w:rsidRPr="009013B4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1559" w:type="dxa"/>
          </w:tcPr>
          <w:p w:rsidR="003662E5" w:rsidRDefault="003662E5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3B4" w:rsidRPr="003662E5" w:rsidRDefault="009013B4" w:rsidP="00901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2E5">
              <w:rPr>
                <w:rFonts w:ascii="Arial" w:hAnsi="Arial" w:cs="Arial"/>
                <w:b/>
                <w:sz w:val="24"/>
                <w:szCs w:val="24"/>
              </w:rPr>
              <w:t>podinsp. Sylwia Woroniec</w:t>
            </w:r>
          </w:p>
        </w:tc>
        <w:tc>
          <w:tcPr>
            <w:tcW w:w="2127" w:type="dxa"/>
          </w:tcPr>
          <w:p w:rsid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 xml:space="preserve">MOPS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013B4">
              <w:rPr>
                <w:rFonts w:ascii="Arial" w:hAnsi="Arial" w:cs="Arial"/>
                <w:sz w:val="24"/>
                <w:szCs w:val="24"/>
              </w:rPr>
              <w:t>w Żaganiu</w:t>
            </w:r>
          </w:p>
          <w:p w:rsid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3B4" w:rsidRPr="009013B4" w:rsidRDefault="009013B4" w:rsidP="0090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3B4">
              <w:rPr>
                <w:rFonts w:ascii="Arial" w:hAnsi="Arial" w:cs="Arial"/>
                <w:sz w:val="24"/>
                <w:szCs w:val="24"/>
              </w:rPr>
              <w:t xml:space="preserve">MKRPA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013B4">
              <w:rPr>
                <w:rFonts w:ascii="Arial" w:hAnsi="Arial" w:cs="Arial"/>
                <w:sz w:val="24"/>
                <w:szCs w:val="24"/>
              </w:rPr>
              <w:t>w Żaganiu</w:t>
            </w:r>
          </w:p>
        </w:tc>
      </w:tr>
    </w:tbl>
    <w:p w:rsidR="009013B4" w:rsidRPr="009013B4" w:rsidRDefault="009013B4" w:rsidP="009013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13B4">
        <w:rPr>
          <w:rFonts w:ascii="Arial" w:hAnsi="Arial" w:cs="Arial"/>
          <w:sz w:val="24"/>
          <w:szCs w:val="24"/>
        </w:rPr>
        <w:t>KP Szprotawa oraz KP Iłowa realizuje Tydzień Pomocy Osobom Pokrzywdzonym Przestępstwem w formie zwykłych dyżurów pełnionych na terenie jednostki.</w:t>
      </w:r>
    </w:p>
    <w:sectPr w:rsidR="009013B4" w:rsidRPr="009013B4" w:rsidSect="0003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3B4"/>
    <w:rsid w:val="000305B3"/>
    <w:rsid w:val="003662E5"/>
    <w:rsid w:val="009013B4"/>
    <w:rsid w:val="00D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3B4"/>
    <w:pPr>
      <w:spacing w:after="0" w:line="240" w:lineRule="auto"/>
    </w:pPr>
    <w:rPr>
      <w:rFonts w:ascii="Lucida Calligraphy" w:eastAsia="Arial Unicode MS" w:hAnsi="Lucida Calligraphy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2</cp:revision>
  <dcterms:created xsi:type="dcterms:W3CDTF">2017-02-14T14:22:00Z</dcterms:created>
  <dcterms:modified xsi:type="dcterms:W3CDTF">2017-02-14T14:22:00Z</dcterms:modified>
</cp:coreProperties>
</file>